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870DBB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E298F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67002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0DCE">
        <w:rPr>
          <w:rFonts w:ascii="Times New Roman" w:hAnsi="Times New Roman" w:cs="Times New Roman"/>
          <w:b/>
          <w:sz w:val="24"/>
          <w:szCs w:val="24"/>
          <w:u w:val="single"/>
        </w:rPr>
        <w:t>TERCEIRA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0F5BA9">
        <w:rPr>
          <w:rFonts w:ascii="Times New Roman" w:hAnsi="Times New Roman" w:cs="Times New Roman"/>
          <w:sz w:val="24"/>
          <w:szCs w:val="24"/>
        </w:rPr>
        <w:t>treze (27</w:t>
      </w:r>
      <w:r w:rsidR="001E298F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0F5BA9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ano de </w:t>
      </w:r>
      <w:proofErr w:type="gramStart"/>
      <w:r w:rsidRPr="00141E8D">
        <w:rPr>
          <w:rFonts w:ascii="Times New Roman" w:hAnsi="Times New Roman" w:cs="Times New Roman"/>
          <w:sz w:val="24"/>
          <w:szCs w:val="24"/>
        </w:rPr>
        <w:t>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7002E">
        <w:rPr>
          <w:rFonts w:ascii="Times New Roman" w:hAnsi="Times New Roman" w:cs="Times New Roman"/>
          <w:sz w:val="24"/>
          <w:szCs w:val="24"/>
        </w:rPr>
        <w:t xml:space="preserve">AS </w:t>
      </w:r>
      <w:r w:rsidR="00D30F58">
        <w:rPr>
          <w:rFonts w:ascii="Times New Roman" w:hAnsi="Times New Roman" w:cs="Times New Roman"/>
          <w:sz w:val="24"/>
          <w:szCs w:val="24"/>
        </w:rPr>
        <w:t>19.00</w:t>
      </w:r>
      <w:r w:rsidR="0067002E">
        <w:rPr>
          <w:rFonts w:ascii="Times New Roman" w:hAnsi="Times New Roman" w:cs="Times New Roman"/>
          <w:sz w:val="24"/>
          <w:szCs w:val="24"/>
        </w:rPr>
        <w:t xml:space="preserve"> horas,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1A7F5A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870DBB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 Projeto de Lei nº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 xml:space="preserve"> 126/14, do Poder Executivo; 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Projeto de Lei nº 127/14; 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>Projeto de Lei nº 128/14, do Poder Executivo; Projeto de Lei nº 130/14; Projeto de Lei nº 131/14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0F58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D30F58">
        <w:rPr>
          <w:rFonts w:ascii="Times New Roman" w:eastAsia="Times New Roman" w:hAnsi="Times New Roman" w:cs="Times New Roman"/>
          <w:sz w:val="24"/>
          <w:szCs w:val="24"/>
        </w:rPr>
        <w:t>/nº 162/14, do Poder Executivo;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C6104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/nº 166/14 do Poder Executivo; jornal informativo o Interior; </w:t>
      </w:r>
      <w:proofErr w:type="gramStart"/>
      <w:r w:rsidR="006C6104">
        <w:rPr>
          <w:rFonts w:ascii="Times New Roman" w:eastAsia="Times New Roman" w:hAnsi="Times New Roman" w:cs="Times New Roman"/>
          <w:sz w:val="24"/>
          <w:szCs w:val="24"/>
        </w:rPr>
        <w:t>informativo bens e serviços</w:t>
      </w:r>
      <w:proofErr w:type="gramEnd"/>
      <w:r w:rsidR="006C6104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F5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30F58">
        <w:rPr>
          <w:rFonts w:ascii="Times New Roman" w:hAnsi="Times New Roman" w:cs="Times New Roman"/>
          <w:sz w:val="24"/>
          <w:szCs w:val="24"/>
        </w:rPr>
        <w:t>/nº 09</w:t>
      </w:r>
      <w:r w:rsidR="006C6104">
        <w:rPr>
          <w:rFonts w:ascii="Times New Roman" w:hAnsi="Times New Roman" w:cs="Times New Roman"/>
          <w:sz w:val="24"/>
          <w:szCs w:val="24"/>
        </w:rPr>
        <w:t>3</w:t>
      </w:r>
      <w:r w:rsidR="00D30F58">
        <w:rPr>
          <w:rFonts w:ascii="Times New Roman" w:hAnsi="Times New Roman" w:cs="Times New Roman"/>
          <w:sz w:val="24"/>
          <w:szCs w:val="24"/>
        </w:rPr>
        <w:t xml:space="preserve"> e 09</w:t>
      </w:r>
      <w:r w:rsidR="006C6104">
        <w:rPr>
          <w:rFonts w:ascii="Times New Roman" w:hAnsi="Times New Roman" w:cs="Times New Roman"/>
          <w:sz w:val="24"/>
          <w:szCs w:val="24"/>
        </w:rPr>
        <w:t>4</w:t>
      </w:r>
      <w:r w:rsidR="00D30F58">
        <w:rPr>
          <w:rFonts w:ascii="Times New Roman" w:hAnsi="Times New Roman" w:cs="Times New Roman"/>
          <w:sz w:val="24"/>
          <w:szCs w:val="24"/>
        </w:rPr>
        <w:t>/14 ao Poder Executivo.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D30F58">
        <w:rPr>
          <w:rFonts w:ascii="Times New Roman" w:hAnsi="Times New Roman" w:cs="Times New Roman"/>
          <w:sz w:val="24"/>
          <w:szCs w:val="24"/>
        </w:rPr>
        <w:t xml:space="preserve">: </w:t>
      </w:r>
      <w:r w:rsidR="006C6104">
        <w:rPr>
          <w:rFonts w:ascii="Times New Roman" w:hAnsi="Times New Roman" w:cs="Times New Roman"/>
          <w:sz w:val="24"/>
          <w:szCs w:val="24"/>
        </w:rPr>
        <w:t>Não houve Vereadores inscritos</w:t>
      </w:r>
      <w:r w:rsidR="00DF12F1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Projeto de Lei nº 1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>2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>6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/14,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 Manifestou-se o Vereador Osmar. Não havendo mais Vereadores a manifestar-se. Posto em votação. Aprovado por unanimidade. Projeto de Lei nº 127/14, encaminhado as Comissões Competentes. Em discussão o Projeto de Lei nº 128/14. Manifestaram-se os Vereadores Osmar, Denilson, Paulo. Não havendo mais Vereadores a manifestar-se. Posto em votação. </w:t>
      </w:r>
      <w:r w:rsidR="005E141E">
        <w:rPr>
          <w:rFonts w:ascii="Times New Roman" w:eastAsia="Times New Roman" w:hAnsi="Times New Roman" w:cs="Times New Roman"/>
          <w:sz w:val="24"/>
          <w:szCs w:val="24"/>
        </w:rPr>
        <w:t>Rejeitado com sete votos pela rejeição. Em discussão o Projeto de Lei nº 130/14. Manifestou-se o Vereador Osmar. Não havendo mais Vereadores a manifestar-se Posto em votação. Aprovado por unanimidade.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 Em discussão o Projeto de Lei nº</w:t>
      </w:r>
      <w:r w:rsidR="005E141E">
        <w:rPr>
          <w:rFonts w:ascii="Times New Roman" w:eastAsia="Times New Roman" w:hAnsi="Times New Roman" w:cs="Times New Roman"/>
          <w:sz w:val="24"/>
          <w:szCs w:val="24"/>
        </w:rPr>
        <w:t xml:space="preserve"> 131/14. Não houve manifestação dos Senhores Vereadores. Posto em votação. Aprovado</w:t>
      </w:r>
      <w:r w:rsidR="005E141E">
        <w:rPr>
          <w:rFonts w:ascii="Times New Roman" w:eastAsia="Times New Roman" w:hAnsi="Times New Roman" w:cs="Times New Roman"/>
          <w:sz w:val="24"/>
          <w:szCs w:val="24"/>
        </w:rPr>
        <w:tab/>
        <w:t xml:space="preserve"> por unanimidade.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0D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D30F58">
        <w:rPr>
          <w:rFonts w:ascii="Times New Roman" w:hAnsi="Times New Roman" w:cs="Times New Roman"/>
          <w:sz w:val="24"/>
          <w:szCs w:val="24"/>
        </w:rPr>
        <w:t xml:space="preserve">manifestou-se o Vereador </w:t>
      </w:r>
      <w:r w:rsidR="005E141E">
        <w:rPr>
          <w:rFonts w:ascii="Times New Roman" w:hAnsi="Times New Roman" w:cs="Times New Roman"/>
          <w:sz w:val="24"/>
          <w:szCs w:val="24"/>
        </w:rPr>
        <w:t>Osmar</w:t>
      </w:r>
      <w:r w:rsidR="00D30F58">
        <w:rPr>
          <w:rFonts w:ascii="Times New Roman" w:hAnsi="Times New Roman" w:cs="Times New Roman"/>
          <w:sz w:val="24"/>
          <w:szCs w:val="24"/>
        </w:rPr>
        <w:t xml:space="preserve"> que fez comentários relativos </w:t>
      </w:r>
      <w:proofErr w:type="gramStart"/>
      <w:r w:rsidR="00D30F5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30F58">
        <w:rPr>
          <w:rFonts w:ascii="Times New Roman" w:hAnsi="Times New Roman" w:cs="Times New Roman"/>
          <w:sz w:val="24"/>
          <w:szCs w:val="24"/>
        </w:rPr>
        <w:t xml:space="preserve"> situação dos agricultores que entregaram leite a empresa Mondai e não conseguem receber</w:t>
      </w:r>
      <w:r w:rsidR="00870DBB">
        <w:rPr>
          <w:rFonts w:ascii="Times New Roman" w:hAnsi="Times New Roman" w:cs="Times New Roman"/>
          <w:sz w:val="24"/>
          <w:szCs w:val="24"/>
        </w:rPr>
        <w:t>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5E141E">
        <w:rPr>
          <w:rFonts w:ascii="Times New Roman" w:hAnsi="Times New Roman" w:cs="Times New Roman"/>
          <w:sz w:val="24"/>
          <w:szCs w:val="24"/>
        </w:rPr>
        <w:t>2</w:t>
      </w:r>
      <w:r w:rsidR="000F5BA9">
        <w:rPr>
          <w:rFonts w:ascii="Times New Roman" w:hAnsi="Times New Roman" w:cs="Times New Roman"/>
          <w:sz w:val="24"/>
          <w:szCs w:val="24"/>
        </w:rPr>
        <w:t>7</w:t>
      </w:r>
      <w:r w:rsidR="002B7337">
        <w:rPr>
          <w:rFonts w:ascii="Times New Roman" w:hAnsi="Times New Roman" w:cs="Times New Roman"/>
          <w:sz w:val="24"/>
          <w:szCs w:val="24"/>
        </w:rPr>
        <w:t xml:space="preserve"> de outubro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5E141E">
      <w:type w:val="continuous"/>
      <w:pgSz w:w="12240" w:h="20160" w:code="5"/>
      <w:pgMar w:top="1417" w:right="1701" w:bottom="1417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0F5BA9"/>
    <w:rsid w:val="00105891"/>
    <w:rsid w:val="0013776C"/>
    <w:rsid w:val="00141E8D"/>
    <w:rsid w:val="00163B2C"/>
    <w:rsid w:val="00185183"/>
    <w:rsid w:val="001A5CC7"/>
    <w:rsid w:val="001A73AE"/>
    <w:rsid w:val="001A7F5A"/>
    <w:rsid w:val="001B2320"/>
    <w:rsid w:val="001B7755"/>
    <w:rsid w:val="001D035B"/>
    <w:rsid w:val="001D22E4"/>
    <w:rsid w:val="001D3228"/>
    <w:rsid w:val="001E298F"/>
    <w:rsid w:val="001F24A9"/>
    <w:rsid w:val="002146E1"/>
    <w:rsid w:val="00234E63"/>
    <w:rsid w:val="00250798"/>
    <w:rsid w:val="002818B6"/>
    <w:rsid w:val="002A50C5"/>
    <w:rsid w:val="002B7337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5E141E"/>
    <w:rsid w:val="00620DCE"/>
    <w:rsid w:val="00624B3E"/>
    <w:rsid w:val="00626CD7"/>
    <w:rsid w:val="0064054C"/>
    <w:rsid w:val="0067002E"/>
    <w:rsid w:val="006C6104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A70DE"/>
    <w:rsid w:val="007B2F72"/>
    <w:rsid w:val="007B64E0"/>
    <w:rsid w:val="007C49DD"/>
    <w:rsid w:val="007F4B40"/>
    <w:rsid w:val="008009EE"/>
    <w:rsid w:val="008103FF"/>
    <w:rsid w:val="00870DBB"/>
    <w:rsid w:val="00881E4F"/>
    <w:rsid w:val="008978A6"/>
    <w:rsid w:val="008C0945"/>
    <w:rsid w:val="008C5EE6"/>
    <w:rsid w:val="008E2BA3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45A73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30F58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5</cp:revision>
  <cp:lastPrinted>2014-10-16T11:08:00Z</cp:lastPrinted>
  <dcterms:created xsi:type="dcterms:W3CDTF">2014-10-22T16:12:00Z</dcterms:created>
  <dcterms:modified xsi:type="dcterms:W3CDTF">2014-11-06T16:54:00Z</dcterms:modified>
</cp:coreProperties>
</file>